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37" w:rsidRPr="00023F37" w:rsidRDefault="00023F37" w:rsidP="00A94EDE">
      <w:pPr>
        <w:rPr>
          <w:u w:val="single"/>
        </w:rPr>
      </w:pPr>
      <w:r w:rsidRPr="00023F37">
        <w:rPr>
          <w:u w:val="single"/>
        </w:rPr>
        <w:t>Hinweis:</w:t>
      </w:r>
    </w:p>
    <w:p w:rsidR="00023F37" w:rsidRDefault="00023F37" w:rsidP="00A94EDE"/>
    <w:p w:rsidR="00A94EDE" w:rsidRDefault="00A94EDE" w:rsidP="00A94EDE">
      <w:r>
        <w:t>Im letzten Absatz der Leistungsbeschr</w:t>
      </w:r>
      <w:r w:rsidR="00023F37">
        <w:t>ei</w:t>
      </w:r>
      <w:r>
        <w:t>bung</w:t>
      </w:r>
      <w:r w:rsidR="00023F37">
        <w:t>:</w:t>
      </w:r>
      <w:r>
        <w:t xml:space="preserve"> </w:t>
      </w:r>
    </w:p>
    <w:p w:rsidR="00A94EDE" w:rsidRPr="00A94EDE" w:rsidRDefault="00A94EDE" w:rsidP="00A94EDE">
      <w:r w:rsidRPr="00A94EDE">
        <w:t xml:space="preserve">SN: Als Arbeitshilfe für die Wasserbehörden wurden „Vorläufige Vollzugshinweise“ aufgestellt: siehe </w:t>
      </w:r>
      <w:hyperlink r:id="rId4" w:history="1">
        <w:r w:rsidRPr="00A94EDE">
          <w:rPr>
            <w:rStyle w:val="Hyperlink"/>
          </w:rPr>
          <w:t>https://www.</w:t>
        </w:r>
        <w:r w:rsidRPr="00A94EDE">
          <w:rPr>
            <w:rStyle w:val="Hyperlink"/>
          </w:rPr>
          <w:t>u</w:t>
        </w:r>
        <w:r w:rsidRPr="00A94EDE">
          <w:rPr>
            <w:rStyle w:val="Hyperlink"/>
          </w:rPr>
          <w:t>mwel</w:t>
        </w:r>
        <w:r w:rsidRPr="00A94EDE">
          <w:rPr>
            <w:rStyle w:val="Hyperlink"/>
          </w:rPr>
          <w:t>t</w:t>
        </w:r>
        <w:r w:rsidRPr="00A94EDE">
          <w:rPr>
            <w:rStyle w:val="Hyperlink"/>
          </w:rPr>
          <w:t>.sachsen.de/umwelt/wasser/download/170412-Vorlaeufige_Vollzugshinweise_mit_Anlagen.pdf</w:t>
        </w:r>
      </w:hyperlink>
    </w:p>
    <w:p w:rsidR="00A94EDE" w:rsidRDefault="00023F37">
      <w:r>
        <w:t>geht der link evtl. nicht zu öffnen.</w:t>
      </w:r>
    </w:p>
    <w:p w:rsidR="00023F37" w:rsidRDefault="00023F37"/>
    <w:p w:rsidR="00023F37" w:rsidRDefault="00023F37">
      <w:r>
        <w:t>Eine Möglichkeit ist der folgende link:</w:t>
      </w:r>
    </w:p>
    <w:p w:rsidR="00023F37" w:rsidRPr="00023F37" w:rsidRDefault="00023F37" w:rsidP="00023F37">
      <w:hyperlink r:id="rId5" w:history="1">
        <w:r w:rsidRPr="00023F37">
          <w:rPr>
            <w:rStyle w:val="Hyperlink"/>
          </w:rPr>
          <w:t>https://www.umw</w:t>
        </w:r>
        <w:r w:rsidRPr="00023F37">
          <w:rPr>
            <w:rStyle w:val="Hyperlink"/>
          </w:rPr>
          <w:t>e</w:t>
        </w:r>
        <w:r w:rsidRPr="00023F37">
          <w:rPr>
            <w:rStyle w:val="Hyperlink"/>
          </w:rPr>
          <w:t>lt.s</w:t>
        </w:r>
        <w:r w:rsidRPr="00023F37">
          <w:rPr>
            <w:rStyle w:val="Hyperlink"/>
          </w:rPr>
          <w:t>a</w:t>
        </w:r>
        <w:r w:rsidRPr="00023F37">
          <w:rPr>
            <w:rStyle w:val="Hyperlink"/>
          </w:rPr>
          <w:t>chsen.de/umwelt/wasser/download/Vorlaeufige_Vollzugshinweise_SMUL_Verschlechterun</w:t>
        </w:r>
        <w:r w:rsidRPr="00023F37">
          <w:rPr>
            <w:rStyle w:val="Hyperlink"/>
          </w:rPr>
          <w:t>g</w:t>
        </w:r>
        <w:r w:rsidRPr="00023F37">
          <w:rPr>
            <w:rStyle w:val="Hyperlink"/>
          </w:rPr>
          <w:t>sverbot.pdf</w:t>
        </w:r>
      </w:hyperlink>
    </w:p>
    <w:p w:rsidR="00023F37" w:rsidRPr="00023F37" w:rsidRDefault="00023F37" w:rsidP="00023F37"/>
    <w:p w:rsidR="00A94EDE" w:rsidRDefault="00023F37">
      <w:r>
        <w:t xml:space="preserve">Ansonsten auf der Seite </w:t>
      </w:r>
    </w:p>
    <w:p w:rsidR="00023F37" w:rsidRDefault="00023F37" w:rsidP="00023F37">
      <w:hyperlink r:id="rId6" w:history="1">
        <w:r w:rsidRPr="009144ED">
          <w:rPr>
            <w:rStyle w:val="Hyperlink"/>
          </w:rPr>
          <w:t>https://www.umwelt.sa</w:t>
        </w:r>
        <w:r w:rsidRPr="009144ED">
          <w:rPr>
            <w:rStyle w:val="Hyperlink"/>
          </w:rPr>
          <w:t>c</w:t>
        </w:r>
        <w:r w:rsidRPr="009144ED">
          <w:rPr>
            <w:rStyle w:val="Hyperlink"/>
          </w:rPr>
          <w:t>h</w:t>
        </w:r>
        <w:r w:rsidRPr="009144ED">
          <w:rPr>
            <w:rStyle w:val="Hyperlink"/>
          </w:rPr>
          <w:t>sen.de/umwelt/wasser/11655.htm</w:t>
        </w:r>
      </w:hyperlink>
    </w:p>
    <w:p w:rsidR="00023F37" w:rsidRDefault="00023F37" w:rsidP="00023F37">
      <w:r>
        <w:t>und hier unter der Überschrift:</w:t>
      </w:r>
    </w:p>
    <w:p w:rsidR="00023F37" w:rsidRPr="00023F37" w:rsidRDefault="00023F37" w:rsidP="00023F37">
      <w:pPr>
        <w:rPr>
          <w:b/>
        </w:rPr>
      </w:pPr>
      <w:r w:rsidRPr="00023F37">
        <w:rPr>
          <w:b/>
        </w:rPr>
        <w:t>Erlasse zur Aufstellung und Umsetzung der Maßnahmenprogramme sowie sonstige Erlasse im Zusammenhang mit der Umsetzung der WRRL</w:t>
      </w:r>
    </w:p>
    <w:p w:rsidR="00023F37" w:rsidRDefault="00023F37">
      <w:r>
        <w:t>das vierte Dokument anklicken.</w:t>
      </w:r>
    </w:p>
    <w:sectPr w:rsidR="00023F37" w:rsidSect="00101A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94EDE"/>
    <w:rsid w:val="00023F37"/>
    <w:rsid w:val="000907ED"/>
    <w:rsid w:val="00092F3A"/>
    <w:rsid w:val="00101AB5"/>
    <w:rsid w:val="002125E7"/>
    <w:rsid w:val="003E7775"/>
    <w:rsid w:val="00417DA3"/>
    <w:rsid w:val="004C5E07"/>
    <w:rsid w:val="006A6E4A"/>
    <w:rsid w:val="008C19D4"/>
    <w:rsid w:val="00984E7E"/>
    <w:rsid w:val="00A94EDE"/>
    <w:rsid w:val="00D270F1"/>
    <w:rsid w:val="00E4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1AB5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4ED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94E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welt.sachsen.de/umwelt/wasser/11655.htm" TargetMode="External"/><Relationship Id="rId5" Type="http://schemas.openxmlformats.org/officeDocument/2006/relationships/hyperlink" Target="https://www.umwelt.sachsen.de/umwelt/wasser/download/Vorlaeufige_Vollzugshinweise_SMUL_Verschlechterungsverbot.pdf" TargetMode="External"/><Relationship Id="rId4" Type="http://schemas.openxmlformats.org/officeDocument/2006/relationships/hyperlink" Target="https://www.umwelt.sachsen.de/umwelt/wasser/download/170412-Vorlaeufige_Vollzugshinweise_mit_Anlagen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 M-V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VI-400e</dc:creator>
  <cp:lastModifiedBy>VI-400e</cp:lastModifiedBy>
  <cp:revision>1</cp:revision>
  <dcterms:created xsi:type="dcterms:W3CDTF">2018-04-19T08:29:00Z</dcterms:created>
  <dcterms:modified xsi:type="dcterms:W3CDTF">2018-04-19T08:47:00Z</dcterms:modified>
</cp:coreProperties>
</file>